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11F7" w14:textId="77777777" w:rsidR="00056CB0" w:rsidRPr="00056CB0" w:rsidRDefault="00056CB0" w:rsidP="00056CB0">
      <w:pPr>
        <w:spacing w:after="0" w:line="240" w:lineRule="auto"/>
        <w:ind w:left="180" w:right="-5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</w:p>
    <w:p w14:paraId="5BF931D5" w14:textId="77777777" w:rsidR="00056CB0" w:rsidRPr="00056CB0" w:rsidRDefault="00056CB0" w:rsidP="00056CB0">
      <w:pPr>
        <w:spacing w:after="0" w:line="240" w:lineRule="auto"/>
        <w:ind w:left="180" w:right="-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«Центр охраны труда»</w:t>
      </w:r>
    </w:p>
    <w:p w14:paraId="01F99106" w14:textId="77777777" w:rsidR="00056CB0" w:rsidRPr="00F917EB" w:rsidRDefault="00056CB0" w:rsidP="00056CB0">
      <w:pPr>
        <w:pBdr>
          <w:bottom w:val="single" w:sz="12" w:space="1" w:color="auto"/>
        </w:pBdr>
        <w:spacing w:after="0" w:line="240" w:lineRule="auto"/>
        <w:ind w:left="-360" w:right="-143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3D4215" w14:textId="2248CDBB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620075, г. Екатеринбург, ул. Пушкина, д. </w:t>
      </w:r>
      <w:r w:rsidR="00C11B3B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C11B3B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этаж, офис № </w:t>
      </w:r>
      <w:r w:rsidR="00C11B3B">
        <w:rPr>
          <w:rFonts w:ascii="Times New Roman" w:eastAsia="Times New Roman" w:hAnsi="Times New Roman" w:cs="Times New Roman"/>
          <w:sz w:val="18"/>
          <w:szCs w:val="18"/>
          <w:lang w:eastAsia="ru-RU"/>
        </w:rPr>
        <w:t>53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6F1D1497" w14:textId="27D5ADF0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</w:t>
      </w:r>
      <w:r w:rsidR="000A1F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343</w:t>
      </w:r>
      <w:r w:rsidR="000A1F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359-87-73, </w:t>
      </w:r>
      <w:r w:rsidR="000A1F05" w:rsidRPr="000A1F05">
        <w:rPr>
          <w:rFonts w:ascii="Times New Roman" w:eastAsia="Times New Roman" w:hAnsi="Times New Roman" w:cs="Times New Roman"/>
          <w:sz w:val="18"/>
          <w:szCs w:val="18"/>
          <w:lang w:eastAsia="ru-RU"/>
        </w:rPr>
        <w:t>286-62-91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9ABEA74" w14:textId="5E0947C3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6658306623</w:t>
      </w:r>
      <w:r w:rsidR="00C11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КПП  665801001</w:t>
      </w:r>
    </w:p>
    <w:p w14:paraId="634E38E2" w14:textId="77777777" w:rsidR="00056CB0" w:rsidRPr="00C30045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E-mail: </w:t>
      </w:r>
      <w:hyperlink r:id="rId6" w:history="1">
        <w:r w:rsidRPr="00C3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3598773</w:t>
        </w:r>
        <w:r w:rsidRPr="00F917E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de-DE" w:eastAsia="ru-RU"/>
          </w:rPr>
          <w:t>@mail.ru</w:t>
        </w:r>
      </w:hyperlink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 ; 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: 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ohrana</w:t>
      </w:r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truda</w:t>
      </w:r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info</w:t>
      </w:r>
    </w:p>
    <w:p w14:paraId="4AE920A6" w14:textId="3C54F0AA" w:rsidR="00FE3B77" w:rsidRPr="00C30045" w:rsidRDefault="00FE3B77"/>
    <w:p w14:paraId="6391D19F" w14:textId="51B2045E" w:rsidR="00181675" w:rsidRPr="00157B17" w:rsidRDefault="00BE5617" w:rsidP="0018167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1</w:t>
      </w:r>
      <w:r w:rsidR="00A103FB">
        <w:rPr>
          <w:rFonts w:ascii="Bookman Old Style" w:hAnsi="Bookman Old Style"/>
          <w:b/>
          <w:sz w:val="40"/>
          <w:szCs w:val="40"/>
        </w:rPr>
        <w:t>9</w:t>
      </w:r>
      <w:r>
        <w:rPr>
          <w:rFonts w:ascii="Bookman Old Style" w:hAnsi="Bookman Old Style"/>
          <w:b/>
          <w:sz w:val="40"/>
          <w:szCs w:val="40"/>
        </w:rPr>
        <w:t xml:space="preserve"> марта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202</w:t>
      </w:r>
      <w:r>
        <w:rPr>
          <w:rFonts w:ascii="Bookman Old Style" w:hAnsi="Bookman Old Style"/>
          <w:b/>
          <w:sz w:val="40"/>
          <w:szCs w:val="40"/>
        </w:rPr>
        <w:t>5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года</w:t>
      </w:r>
    </w:p>
    <w:p w14:paraId="69F531F8" w14:textId="6F554547" w:rsidR="009A15B2" w:rsidRPr="009A15B2" w:rsidRDefault="00157B17" w:rsidP="001816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lang w:eastAsia="ru-RU"/>
        </w:rPr>
        <w:t>п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>риглашаем принять участие в семинаре</w:t>
      </w:r>
    </w:p>
    <w:p w14:paraId="399DD660" w14:textId="77777777" w:rsidR="00F52514" w:rsidRDefault="004817EC" w:rsidP="00EF3BA5">
      <w:pPr>
        <w:jc w:val="center"/>
        <w:rPr>
          <w:rFonts w:ascii="Bookman Old Style" w:hAnsi="Bookman Old Style"/>
          <w:b/>
          <w:sz w:val="40"/>
          <w:szCs w:val="40"/>
        </w:rPr>
      </w:pPr>
      <w:r w:rsidRPr="00F52514">
        <w:rPr>
          <w:rFonts w:ascii="Bookman Old Style" w:hAnsi="Bookman Old Style"/>
          <w:b/>
          <w:sz w:val="33"/>
          <w:szCs w:val="33"/>
        </w:rPr>
        <w:t>Порядок организации и проведения предварительных и периодических медицинских осмотров</w:t>
      </w:r>
      <w:r w:rsidR="00EF3BA5">
        <w:rPr>
          <w:rFonts w:ascii="Bookman Old Style" w:hAnsi="Bookman Old Style"/>
          <w:b/>
          <w:sz w:val="40"/>
          <w:szCs w:val="40"/>
        </w:rPr>
        <w:t xml:space="preserve">  </w:t>
      </w:r>
    </w:p>
    <w:p w14:paraId="435516CE" w14:textId="11CB38AA" w:rsidR="00F52514" w:rsidRPr="007448CC" w:rsidRDefault="007448CC" w:rsidP="007448C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Bookman Old Style" w:eastAsia="Times New Roman" w:hAnsi="Bookman Old Style" w:cs="Arial"/>
          <w:b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С</w:t>
      </w:r>
      <w:r w:rsidRPr="007448CC">
        <w:rPr>
          <w:rFonts w:ascii="Bookman Old Style" w:eastAsia="Times New Roman" w:hAnsi="Bookman Old Style" w:cs="Arial"/>
          <w:b/>
          <w:bCs/>
          <w:color w:val="303030"/>
          <w:lang w:eastAsia="ru-RU"/>
        </w:rPr>
        <w:t xml:space="preserve"> 1 марта 2025 года </w:t>
      </w: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планируются изменения в</w:t>
      </w:r>
      <w:r w:rsidR="00F01CA2">
        <w:rPr>
          <w:rFonts w:ascii="Bookman Old Style" w:eastAsia="Times New Roman" w:hAnsi="Bookman Old Style" w:cs="Arial"/>
          <w:bCs/>
          <w:color w:val="303030"/>
          <w:lang w:eastAsia="ru-RU"/>
        </w:rPr>
        <w:t xml:space="preserve"> действующем</w:t>
      </w: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 xml:space="preserve"> порядке организации медосмотров и они коснутся многих работодателей. Самое время начать их изучать:</w:t>
      </w:r>
    </w:p>
    <w:p w14:paraId="04FCE104" w14:textId="6C97ACC0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 xml:space="preserve">Медосмотры в 2025 году: </w:t>
      </w:r>
      <w:r w:rsidR="00F01CA2">
        <w:rPr>
          <w:rFonts w:ascii="Bookman Old Style" w:eastAsia="Times New Roman" w:hAnsi="Bookman Old Style" w:cs="Arial"/>
          <w:bCs/>
          <w:color w:val="303030"/>
          <w:lang w:eastAsia="ru-RU"/>
        </w:rPr>
        <w:t>что изменится в</w:t>
      </w: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 xml:space="preserve"> Приказ</w:t>
      </w:r>
      <w:r w:rsidR="00F01CA2">
        <w:rPr>
          <w:rFonts w:ascii="Bookman Old Style" w:eastAsia="Times New Roman" w:hAnsi="Bookman Old Style" w:cs="Arial"/>
          <w:bCs/>
          <w:color w:val="303030"/>
          <w:lang w:eastAsia="ru-RU"/>
        </w:rPr>
        <w:t>е</w:t>
      </w: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 xml:space="preserve"> Минздрава № 29н от 28.01.2021</w:t>
      </w:r>
    </w:p>
    <w:p w14:paraId="745104FB" w14:textId="77777777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Нормативно-правовая база по проведению предварительных и периодических медицинских осмотров</w:t>
      </w:r>
    </w:p>
    <w:p w14:paraId="633909AB" w14:textId="77777777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Вредные и опасные работы. Работы в отдельных организациях</w:t>
      </w:r>
    </w:p>
    <w:p w14:paraId="1E34C1F6" w14:textId="77777777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С 1 марта 2025 года начнет действовать новый список показаний для направления на медосмотр</w:t>
      </w:r>
    </w:p>
    <w:p w14:paraId="6901AFDD" w14:textId="77777777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Порядок и сроки проведения медицинских осмотров со стороны работодателя, взаимодействие со структурными подразделениями организации, ЛПУ</w:t>
      </w:r>
    </w:p>
    <w:p w14:paraId="00C4A5A7" w14:textId="77777777" w:rsidR="007448CC" w:rsidRPr="007448CC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Организационно-штатные мероприятия по организации и проведению медосмотров</w:t>
      </w:r>
    </w:p>
    <w:p w14:paraId="65CD0184" w14:textId="1313AE85" w:rsidR="002B721C" w:rsidRPr="00F52514" w:rsidRDefault="007448CC" w:rsidP="00744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color w:val="303030"/>
          <w:sz w:val="21"/>
          <w:szCs w:val="21"/>
          <w:lang w:eastAsia="ru-RU"/>
        </w:rPr>
      </w:pPr>
      <w:r w:rsidRPr="007448CC">
        <w:rPr>
          <w:rFonts w:ascii="Bookman Old Style" w:eastAsia="Times New Roman" w:hAnsi="Bookman Old Style" w:cs="Arial"/>
          <w:bCs/>
          <w:color w:val="303030"/>
          <w:lang w:eastAsia="ru-RU"/>
        </w:rPr>
        <w:t>Влияние результатов спецоценки и профессиональных рисков на решение вопроса о прохождении периодических медосмотров</w:t>
      </w:r>
    </w:p>
    <w:p w14:paraId="619DF776" w14:textId="681D96E8" w:rsidR="00157B17" w:rsidRPr="00157B17" w:rsidRDefault="000D259D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  <w:lang w:eastAsia="ru-RU"/>
        </w:rPr>
      </w:pPr>
      <w:r>
        <w:rPr>
          <w:rFonts w:ascii="Bookman Old Style" w:hAnsi="Bookman Old Style" w:cs="Arial"/>
          <w:b/>
          <w:iCs/>
        </w:rPr>
        <w:t>Эти и другие</w:t>
      </w:r>
      <w:r w:rsidRPr="006D6DE0">
        <w:rPr>
          <w:rFonts w:ascii="Bookman Old Style" w:hAnsi="Bookman Old Style" w:cs="Arial"/>
          <w:b/>
          <w:iCs/>
        </w:rPr>
        <w:t xml:space="preserve"> вопросы будут рассмотрены с учетом изменений в законодательстве на момент проведения семинара</w:t>
      </w:r>
      <w:r w:rsidRPr="006D6DE0">
        <w:rPr>
          <w:rFonts w:ascii="Bookman Old Style" w:hAnsi="Bookman Old Style"/>
          <w:b/>
        </w:rPr>
        <w:t>!!!</w:t>
      </w:r>
    </w:p>
    <w:p w14:paraId="042B474F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highlight w:val="lightGray"/>
          <w:lang w:eastAsia="ru-RU"/>
        </w:rPr>
      </w:pPr>
    </w:p>
    <w:p w14:paraId="0B5B4239" w14:textId="256FB48C" w:rsidR="00157B17" w:rsidRPr="009F5E1D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>В семинаре принимает участие</w:t>
      </w:r>
      <w:r w:rsidRPr="00157B17">
        <w:rPr>
          <w:rFonts w:ascii="Bookman Old Style" w:eastAsia="Times New Roman" w:hAnsi="Bookman Old Style" w:cs="Times New Roman"/>
          <w:lang w:eastAsia="ru-RU"/>
        </w:rPr>
        <w:t xml:space="preserve">: </w:t>
      </w:r>
      <w:r w:rsidR="009F5E1D" w:rsidRPr="007E1450">
        <w:rPr>
          <w:rFonts w:ascii="Bookman Old Style" w:eastAsia="Times New Roman" w:hAnsi="Bookman Old Style" w:cs="Times New Roman"/>
          <w:b/>
          <w:lang w:eastAsia="ru-RU"/>
        </w:rPr>
        <w:t>Рузаков Вадим Олегович</w:t>
      </w:r>
      <w:r w:rsidR="009F5E1D" w:rsidRPr="009F5E1D">
        <w:rPr>
          <w:rFonts w:ascii="Bookman Old Style" w:eastAsia="Times New Roman" w:hAnsi="Bookman Old Style" w:cs="Times New Roman"/>
          <w:lang w:eastAsia="ru-RU"/>
        </w:rPr>
        <w:t xml:space="preserve"> - </w:t>
      </w:r>
      <w:r w:rsidR="009F5E1D" w:rsidRPr="009F5E1D">
        <w:rPr>
          <w:rFonts w:ascii="Bookman Old Style" w:eastAsia="Times New Roman" w:hAnsi="Bookman Old Style" w:cs="Times New Roman"/>
          <w:sz w:val="20"/>
          <w:szCs w:val="20"/>
          <w:lang w:eastAsia="ru-RU"/>
        </w:rPr>
        <w:t>помощник директора, ФБУН «Екатеринбургский медицинский-научный центр профилактики и охраны здоровья рабочих промышленных предприятий» Роспотребнадзора</w:t>
      </w:r>
    </w:p>
    <w:p w14:paraId="470831BD" w14:textId="77777777" w:rsid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10"/>
          <w:szCs w:val="10"/>
          <w:highlight w:val="lightGray"/>
          <w:lang w:eastAsia="ru-RU"/>
        </w:rPr>
      </w:pPr>
    </w:p>
    <w:p w14:paraId="139BC14A" w14:textId="77777777" w:rsidR="00CB5910" w:rsidRPr="009F5E1D" w:rsidRDefault="00CB5910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10"/>
          <w:szCs w:val="10"/>
          <w:highlight w:val="lightGray"/>
          <w:lang w:eastAsia="ru-RU"/>
        </w:rPr>
      </w:pPr>
    </w:p>
    <w:p w14:paraId="0C551B15" w14:textId="65F486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>Участникам семинара</w:t>
      </w:r>
      <w:r w:rsidR="001D657F" w:rsidRPr="0040239E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выдается </w:t>
      </w:r>
      <w:r w:rsidR="007448CC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именной </w:t>
      </w:r>
      <w:r w:rsidR="001D657F" w:rsidRPr="0040239E">
        <w:rPr>
          <w:rFonts w:ascii="Bookman Old Style" w:eastAsia="Times New Roman" w:hAnsi="Bookman Old Style" w:cs="Times New Roman"/>
          <w:sz w:val="21"/>
          <w:szCs w:val="21"/>
          <w:lang w:eastAsia="ru-RU"/>
        </w:rPr>
        <w:t>сертификат</w:t>
      </w:r>
    </w:p>
    <w:p w14:paraId="37FCBC7C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10"/>
          <w:szCs w:val="10"/>
          <w:highlight w:val="lightGray"/>
          <w:lang w:eastAsia="ru-RU"/>
        </w:rPr>
      </w:pPr>
    </w:p>
    <w:p w14:paraId="7145FB55" w14:textId="38132BDC" w:rsidR="00157B17" w:rsidRPr="00157B17" w:rsidRDefault="00157B17" w:rsidP="007448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Заявку на семинар Вы можете выслать</w:t>
      </w:r>
      <w:r w:rsidR="007448CC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: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</w:p>
    <w:p w14:paraId="24C7D35B" w14:textId="6B31ED43" w:rsidR="00157B17" w:rsidRPr="00157B17" w:rsidRDefault="00157B17" w:rsidP="007448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val="en-US" w:eastAsia="ru-RU"/>
        </w:rPr>
        <w:t>E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-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val="en-US" w:eastAsia="ru-RU"/>
        </w:rPr>
        <w:t>mail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:</w:t>
      </w:r>
      <w:r w:rsidR="000D259D" w:rsidRP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hyperlink r:id="rId7" w:history="1">
        <w:r w:rsidR="000D259D" w:rsidRPr="003D53CD">
          <w:rPr>
            <w:rStyle w:val="a3"/>
            <w:rFonts w:ascii="Bookman Old Style" w:eastAsia="Times New Roman" w:hAnsi="Bookman Old Style" w:cs="Times New Roman"/>
            <w:b/>
            <w:bCs/>
            <w:color w:val="3333FF"/>
            <w:sz w:val="21"/>
            <w:szCs w:val="21"/>
            <w:lang w:eastAsia="ru-RU"/>
          </w:rPr>
          <w:t>3598773@mail.ru</w:t>
        </w:r>
      </w:hyperlink>
      <w:r w:rsid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r w:rsidR="000D259D" w:rsidRPr="000D259D">
        <w:rPr>
          <w:rFonts w:ascii="Bookman Old Style" w:eastAsia="Times New Roman" w:hAnsi="Bookman Old Style" w:cs="Times New Roman"/>
          <w:sz w:val="21"/>
          <w:szCs w:val="21"/>
          <w:lang w:eastAsia="ru-RU"/>
        </w:rPr>
        <w:t>или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hyperlink r:id="rId8" w:history="1">
        <w:r w:rsidR="000D259D" w:rsidRPr="003D53CD">
          <w:rPr>
            <w:rStyle w:val="a3"/>
            <w:rFonts w:ascii="Bookman Old Style" w:eastAsia="Times New Roman" w:hAnsi="Bookman Old Style" w:cs="Times New Roman"/>
            <w:b/>
            <w:color w:val="3333FF"/>
            <w:sz w:val="21"/>
            <w:szCs w:val="21"/>
            <w:lang w:val="en-US" w:eastAsia="ru-RU"/>
          </w:rPr>
          <w:t>ptm</w:t>
        </w:r>
        <w:r w:rsidR="000D259D" w:rsidRPr="003D53CD">
          <w:rPr>
            <w:rStyle w:val="a3"/>
            <w:rFonts w:ascii="Bookman Old Style" w:eastAsia="Times New Roman" w:hAnsi="Bookman Old Style" w:cs="Times New Roman"/>
            <w:b/>
            <w:color w:val="3333FF"/>
            <w:sz w:val="21"/>
            <w:szCs w:val="21"/>
            <w:lang w:eastAsia="ru-RU"/>
          </w:rPr>
          <w:t>645@</w:t>
        </w:r>
        <w:r w:rsidR="000D259D" w:rsidRPr="003D53CD">
          <w:rPr>
            <w:rStyle w:val="a3"/>
            <w:rFonts w:ascii="Bookman Old Style" w:eastAsia="Times New Roman" w:hAnsi="Bookman Old Style" w:cs="Times New Roman"/>
            <w:b/>
            <w:color w:val="3333FF"/>
            <w:sz w:val="21"/>
            <w:szCs w:val="21"/>
            <w:lang w:val="en-US" w:eastAsia="ru-RU"/>
          </w:rPr>
          <w:t>mail</w:t>
        </w:r>
        <w:r w:rsidR="000D259D" w:rsidRPr="003D53CD">
          <w:rPr>
            <w:rStyle w:val="a3"/>
            <w:rFonts w:ascii="Bookman Old Style" w:eastAsia="Times New Roman" w:hAnsi="Bookman Old Style" w:cs="Times New Roman"/>
            <w:b/>
            <w:color w:val="3333FF"/>
            <w:sz w:val="21"/>
            <w:szCs w:val="21"/>
            <w:lang w:eastAsia="ru-RU"/>
          </w:rPr>
          <w:t>.</w:t>
        </w:r>
        <w:r w:rsidR="000D259D" w:rsidRPr="003D53CD">
          <w:rPr>
            <w:rStyle w:val="a3"/>
            <w:rFonts w:ascii="Bookman Old Style" w:eastAsia="Times New Roman" w:hAnsi="Bookman Old Style" w:cs="Times New Roman"/>
            <w:b/>
            <w:color w:val="3333FF"/>
            <w:sz w:val="21"/>
            <w:szCs w:val="21"/>
            <w:lang w:val="en-US" w:eastAsia="ru-RU"/>
          </w:rPr>
          <w:t>ru</w:t>
        </w:r>
      </w:hyperlink>
      <w:r w:rsid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Перегримовой Евгении Викторовне</w:t>
      </w:r>
    </w:p>
    <w:p w14:paraId="7DBB46FC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14:paraId="149F2F48" w14:textId="08A3F168" w:rsid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Стоимость участия одного слушателя </w:t>
      </w:r>
      <w:r w:rsidR="007448CC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20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00</w:t>
      </w: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рублей, НДС не взимается. </w:t>
      </w:r>
    </w:p>
    <w:p w14:paraId="1470D656" w14:textId="3D83BAA0" w:rsidR="007448CC" w:rsidRPr="00157B17" w:rsidRDefault="007448CC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7448CC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Стоимость </w:t>
      </w:r>
      <w:r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для </w:t>
      </w:r>
      <w:r w:rsidRPr="007448CC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2-х</w:t>
      </w:r>
      <w:r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и более</w:t>
      </w:r>
      <w:r w:rsidRPr="007448CC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слушател</w:t>
      </w:r>
      <w:r>
        <w:rPr>
          <w:rFonts w:ascii="Bookman Old Style" w:eastAsia="Times New Roman" w:hAnsi="Bookman Old Style" w:cs="Times New Roman"/>
          <w:sz w:val="21"/>
          <w:szCs w:val="21"/>
          <w:lang w:eastAsia="ru-RU"/>
        </w:rPr>
        <w:t>ей</w:t>
      </w:r>
      <w:r w:rsidRPr="007448CC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18</w:t>
      </w:r>
      <w:r w:rsidRPr="007448CC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00</w:t>
      </w:r>
      <w:r w:rsidRPr="007448CC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рублей</w:t>
      </w:r>
      <w:r>
        <w:rPr>
          <w:rFonts w:ascii="Bookman Old Style" w:eastAsia="Times New Roman" w:hAnsi="Bookman Old Style" w:cs="Times New Roman"/>
          <w:sz w:val="21"/>
          <w:szCs w:val="21"/>
          <w:lang w:eastAsia="ru-RU"/>
        </w:rPr>
        <w:t>.</w:t>
      </w:r>
    </w:p>
    <w:p w14:paraId="39E588D7" w14:textId="78E0EA3E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Форма оплаты </w:t>
      </w:r>
      <w:r w:rsidRPr="00157B17">
        <w:rPr>
          <w:rFonts w:ascii="Bookman Old Style" w:eastAsia="Times New Roman" w:hAnsi="Bookman Old Style" w:cs="Times New Roman"/>
          <w:lang w:eastAsia="ru-RU"/>
        </w:rPr>
        <w:t>–</w:t>
      </w: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безналичный </w:t>
      </w:r>
      <w:r w:rsidR="00703AC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и наличный </w:t>
      </w: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расчет. </w:t>
      </w:r>
      <w:r w:rsidR="00D93471">
        <w:rPr>
          <w:rFonts w:ascii="Bookman Old Style" w:eastAsia="Times New Roman" w:hAnsi="Bookman Old Style" w:cs="Times New Roman"/>
          <w:sz w:val="21"/>
          <w:szCs w:val="21"/>
          <w:lang w:eastAsia="ru-RU"/>
        </w:rPr>
        <w:t>Возможен обмен документами через ЭДО.</w:t>
      </w:r>
    </w:p>
    <w:p w14:paraId="0D1DB172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highlight w:val="lightGray"/>
          <w:lang w:eastAsia="ru-RU"/>
        </w:rPr>
      </w:pPr>
    </w:p>
    <w:p w14:paraId="472D09AD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Предусмотрены кофе-паузы. </w:t>
      </w:r>
    </w:p>
    <w:p w14:paraId="25D91295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highlight w:val="lightGray"/>
          <w:lang w:eastAsia="ru-RU"/>
        </w:rPr>
      </w:pPr>
    </w:p>
    <w:p w14:paraId="3608C8B1" w14:textId="1EEEBE9D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Регистрация участников с </w:t>
      </w:r>
      <w:r w:rsidR="004C2038">
        <w:rPr>
          <w:rFonts w:ascii="Bookman Old Style" w:eastAsia="Times New Roman" w:hAnsi="Bookman Old Style" w:cs="Times New Roman"/>
          <w:sz w:val="21"/>
          <w:szCs w:val="21"/>
          <w:lang w:eastAsia="ru-RU"/>
        </w:rPr>
        <w:t>8</w:t>
      </w:r>
      <w:r w:rsidR="004C2038">
        <w:rPr>
          <w:rFonts w:ascii="Bookman Old Style" w:eastAsia="Times New Roman" w:hAnsi="Bookman Old Style" w:cs="Times New Roman"/>
          <w:sz w:val="21"/>
          <w:szCs w:val="21"/>
          <w:vertAlign w:val="superscript"/>
          <w:lang w:eastAsia="ru-RU"/>
        </w:rPr>
        <w:t>3</w:t>
      </w:r>
      <w:r w:rsidRPr="004C2038">
        <w:rPr>
          <w:rFonts w:ascii="Bookman Old Style" w:eastAsia="Times New Roman" w:hAnsi="Bookman Old Style" w:cs="Times New Roman"/>
          <w:sz w:val="21"/>
          <w:szCs w:val="21"/>
          <w:vertAlign w:val="superscript"/>
          <w:lang w:eastAsia="ru-RU"/>
        </w:rPr>
        <w:t>0</w:t>
      </w: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. </w:t>
      </w:r>
      <w:r w:rsidR="00746C59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Начало семинара в </w:t>
      </w:r>
      <w:r w:rsidR="00965B31" w:rsidRPr="004C2038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9</w:t>
      </w:r>
      <w:r w:rsidR="004C2038"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</w:t>
      </w:r>
      <w:r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</w:t>
      </w:r>
      <w:r w:rsidR="00F9577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, продолжительность до 12</w:t>
      </w:r>
      <w:r w:rsidR="00F95777"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00</w:t>
      </w:r>
    </w:p>
    <w:p w14:paraId="0A080F56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14:paraId="72411255" w14:textId="20A9467D" w:rsidR="00157B17" w:rsidRPr="005918D0" w:rsidRDefault="005918D0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5918D0">
        <w:rPr>
          <w:rFonts w:ascii="Bookman Old Style" w:eastAsia="Times New Roman" w:hAnsi="Bookman Old Style" w:cs="Times New Roman"/>
          <w:sz w:val="21"/>
          <w:szCs w:val="21"/>
        </w:rPr>
        <w:t>Адрес проведения семинара: Екатеринбург, ул. Пушкина, 9а (1-ый подъезд от арки, кнопка на домофоне #20), 2-ой этаж (звонить в звонок)</w:t>
      </w:r>
    </w:p>
    <w:p w14:paraId="45693AA5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14:paraId="70FB97D7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Просим </w:t>
      </w:r>
      <w:r w:rsidRPr="00157B17">
        <w:rPr>
          <w:rFonts w:ascii="Bookman Old Style" w:eastAsia="Times New Roman" w:hAnsi="Bookman Old Style" w:cs="Times New Roman"/>
          <w:b/>
          <w:u w:val="single"/>
          <w:lang w:eastAsia="ru-RU"/>
        </w:rPr>
        <w:t>заранее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 подтвердить участие в семинаре!!!</w:t>
      </w:r>
    </w:p>
    <w:p w14:paraId="4BFD2A96" w14:textId="77777777" w:rsidR="00070E66" w:rsidRDefault="00070E66" w:rsidP="00E70D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D2E24C" w14:textId="266998EC" w:rsidR="00FE3B77" w:rsidRPr="00980F60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157B17"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Перегримова Евгения Викторовна</w:t>
      </w:r>
    </w:p>
    <w:p w14:paraId="68406CBA" w14:textId="77777777" w:rsidR="00FE3B77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8(343) 286-62-91</w:t>
      </w:r>
    </w:p>
    <w:p w14:paraId="475F5C4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2FA50" w14:textId="77777777" w:rsidR="00CB5910" w:rsidRDefault="00CB5910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189D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Директору ООО «Центр охраны труда»</w:t>
      </w:r>
    </w:p>
    <w:p w14:paraId="0B110C71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Плюхину А.П.</w:t>
      </w:r>
    </w:p>
    <w:p w14:paraId="2816F084" w14:textId="64A3DA65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т/ф (343)</w:t>
      </w:r>
      <w:r w:rsidR="0002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286-62-91</w:t>
      </w:r>
    </w:p>
    <w:p w14:paraId="1315CAE7" w14:textId="69BB5805" w:rsidR="00BA5AC4" w:rsidRPr="00797872" w:rsidRDefault="00BA5AC4" w:rsidP="00BA5AC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F7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F74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74DF">
        <w:rPr>
          <w:rFonts w:ascii="Bookman Old Style" w:eastAsia="Times New Roman" w:hAnsi="Bookman Old Style" w:cs="Times New Roman"/>
          <w:b/>
          <w:bCs/>
          <w:sz w:val="21"/>
          <w:szCs w:val="21"/>
          <w:lang w:eastAsia="ru-RU"/>
        </w:rPr>
        <w:t xml:space="preserve"> </w:t>
      </w:r>
      <w:hyperlink r:id="rId9" w:history="1">
        <w:r w:rsidRPr="004F74DF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3598773@</w:t>
        </w:r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mail</w:t>
        </w:r>
        <w:r w:rsidRPr="004F74DF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.</w:t>
        </w:r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ru</w:t>
        </w:r>
      </w:hyperlink>
    </w:p>
    <w:p w14:paraId="4615B651" w14:textId="77777777" w:rsidR="00BA5AC4" w:rsidRPr="004F74DF" w:rsidRDefault="00BA5AC4" w:rsidP="00BA5AC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01652" w14:textId="3A42D261" w:rsidR="00BA5AC4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</w:p>
    <w:p w14:paraId="2D4D2445" w14:textId="77777777" w:rsidR="00D147CF" w:rsidRPr="00D147CF" w:rsidRDefault="00D147CF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6F8AC5" w14:textId="1B077EE9" w:rsidR="00D147CF" w:rsidRPr="004F74DF" w:rsidRDefault="004F74DF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предварительных и периодических медицинских осмотров</w:t>
      </w:r>
      <w:r w:rsidR="00D147CF" w:rsidRPr="004F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19FDC7B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6805"/>
      </w:tblGrid>
      <w:tr w:rsidR="00BA5AC4" w:rsidRPr="00BA5AC4" w14:paraId="4FC6D2B3" w14:textId="77777777" w:rsidTr="00527313">
        <w:tc>
          <w:tcPr>
            <w:tcW w:w="3333" w:type="dxa"/>
          </w:tcPr>
          <w:p w14:paraId="2CDA368C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805" w:type="dxa"/>
          </w:tcPr>
          <w:p w14:paraId="4A6B753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DCA4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514330FA" w14:textId="77777777" w:rsidTr="00527313">
        <w:tc>
          <w:tcPr>
            <w:tcW w:w="3333" w:type="dxa"/>
          </w:tcPr>
          <w:p w14:paraId="198DF7F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6805" w:type="dxa"/>
          </w:tcPr>
          <w:p w14:paraId="766F9261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F7B8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24AF1177" w14:textId="77777777" w:rsidTr="00527313">
        <w:tc>
          <w:tcPr>
            <w:tcW w:w="3333" w:type="dxa"/>
            <w:vMerge w:val="restart"/>
          </w:tcPr>
          <w:p w14:paraId="19BACA7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05" w:type="dxa"/>
          </w:tcPr>
          <w:p w14:paraId="2DF67420" w14:textId="4F45587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идический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</w:p>
          <w:p w14:paraId="62D1C63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663E7F10" w14:textId="77777777" w:rsidTr="00527313">
        <w:tc>
          <w:tcPr>
            <w:tcW w:w="3333" w:type="dxa"/>
            <w:vMerge/>
          </w:tcPr>
          <w:p w14:paraId="6B3DCD02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CEEAA35" w14:textId="7E2DAE9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2B047D0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1C07AE8A" w14:textId="77777777" w:rsidTr="00527313">
        <w:tc>
          <w:tcPr>
            <w:tcW w:w="3333" w:type="dxa"/>
          </w:tcPr>
          <w:p w14:paraId="069D881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эл.почта</w:t>
            </w:r>
          </w:p>
          <w:p w14:paraId="647BB1A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85C1E5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4464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521C7EB" w14:textId="77777777" w:rsidTr="00527313">
        <w:tc>
          <w:tcPr>
            <w:tcW w:w="3333" w:type="dxa"/>
          </w:tcPr>
          <w:p w14:paraId="6DBF9AD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организации:</w:t>
            </w:r>
          </w:p>
        </w:tc>
        <w:tc>
          <w:tcPr>
            <w:tcW w:w="6805" w:type="dxa"/>
            <w:vMerge w:val="restart"/>
          </w:tcPr>
          <w:p w14:paraId="78817B75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  <w:p w14:paraId="1A6A3E91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  <w:p w14:paraId="78EEF0B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  <w:p w14:paraId="019513CB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  <w:p w14:paraId="6AA3B348" w14:textId="4F250386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BD32C0" w:rsidRPr="00BA5AC4" w14:paraId="3AAAB8D9" w14:textId="77777777" w:rsidTr="00527313">
        <w:tc>
          <w:tcPr>
            <w:tcW w:w="3333" w:type="dxa"/>
          </w:tcPr>
          <w:p w14:paraId="1BFF586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805" w:type="dxa"/>
            <w:vMerge/>
          </w:tcPr>
          <w:p w14:paraId="2DEEBBE3" w14:textId="2E972C0B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46D0A6C5" w14:textId="77777777" w:rsidTr="00527313">
        <w:tc>
          <w:tcPr>
            <w:tcW w:w="3333" w:type="dxa"/>
          </w:tcPr>
          <w:p w14:paraId="42823E50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199D68F8" w14:textId="67E7C19A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3DB58AB2" w14:textId="77777777" w:rsidTr="00527313">
        <w:tc>
          <w:tcPr>
            <w:tcW w:w="3333" w:type="dxa"/>
          </w:tcPr>
          <w:p w14:paraId="4D9AA1A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037F4C2" w14:textId="41CA978A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ADFD620" w14:textId="77777777" w:rsidTr="00527313">
        <w:tc>
          <w:tcPr>
            <w:tcW w:w="3333" w:type="dxa"/>
          </w:tcPr>
          <w:p w14:paraId="7896AECB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7BCA3AC" w14:textId="5951036D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356944FA" w14:textId="77777777" w:rsidTr="00527313">
        <w:tc>
          <w:tcPr>
            <w:tcW w:w="3333" w:type="dxa"/>
          </w:tcPr>
          <w:p w14:paraId="68265EE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6805" w:type="dxa"/>
            <w:vMerge w:val="restart"/>
          </w:tcPr>
          <w:p w14:paraId="231345CB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0B757CE2" w14:textId="77777777" w:rsidTr="00527313">
        <w:tc>
          <w:tcPr>
            <w:tcW w:w="3333" w:type="dxa"/>
          </w:tcPr>
          <w:p w14:paraId="2288088F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6805" w:type="dxa"/>
            <w:vMerge/>
          </w:tcPr>
          <w:p w14:paraId="57BD1257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6E8D4C8" w14:textId="77777777" w:rsidTr="00527313">
        <w:tc>
          <w:tcPr>
            <w:tcW w:w="3333" w:type="dxa"/>
          </w:tcPr>
          <w:p w14:paraId="3544A572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чего действует</w:t>
            </w:r>
          </w:p>
          <w:p w14:paraId="258BDADC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  <w:vMerge/>
          </w:tcPr>
          <w:p w14:paraId="0157F89A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37D645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03B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 </w:t>
      </w:r>
    </w:p>
    <w:p w14:paraId="6AAEB81A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5772"/>
        <w:gridCol w:w="3969"/>
      </w:tblGrid>
      <w:tr w:rsidR="00BA5AC4" w:rsidRPr="00BA5AC4" w14:paraId="76908433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4BD9A1C6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2" w:type="dxa"/>
            <w:vAlign w:val="center"/>
          </w:tcPr>
          <w:p w14:paraId="77200B15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14:paraId="235622E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</w:t>
            </w:r>
          </w:p>
        </w:tc>
        <w:tc>
          <w:tcPr>
            <w:tcW w:w="3969" w:type="dxa"/>
            <w:vAlign w:val="center"/>
          </w:tcPr>
          <w:p w14:paraId="3A85147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A5AC4" w:rsidRPr="00BA5AC4" w14:paraId="70AC2EE2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212C860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2" w:type="dxa"/>
            <w:vAlign w:val="center"/>
          </w:tcPr>
          <w:p w14:paraId="441D700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85EFDE7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7B908710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188F7EC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2" w:type="dxa"/>
            <w:vAlign w:val="center"/>
          </w:tcPr>
          <w:p w14:paraId="54004B2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4EDD7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9A778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88D06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____________________________________________________________</w:t>
      </w:r>
    </w:p>
    <w:p w14:paraId="3676F95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85F9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факс, эл.почта_____________________________________________</w:t>
      </w:r>
    </w:p>
    <w:p w14:paraId="0BEB6A5E" w14:textId="77777777" w:rsidR="00BA5AC4" w:rsidRPr="00BA5AC4" w:rsidRDefault="00BA5AC4" w:rsidP="00BA5AC4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C4182" w14:textId="77777777" w:rsidR="00BA5AC4" w:rsidRPr="00BA5AC4" w:rsidRDefault="00BA5AC4" w:rsidP="00B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63440" w14:textId="77777777" w:rsidR="00BA5AC4" w:rsidRDefault="00BA5AC4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1BA499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64F35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9984F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8FA47F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A653A9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E444BA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2D4E3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F5C9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B1E6EB" w14:textId="77777777" w:rsidR="00C30045" w:rsidRPr="00980F60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30045" w:rsidRPr="00980F60" w:rsidSect="0022672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077"/>
    <w:multiLevelType w:val="multilevel"/>
    <w:tmpl w:val="26B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3BAD"/>
    <w:multiLevelType w:val="hybridMultilevel"/>
    <w:tmpl w:val="4CCA645A"/>
    <w:lvl w:ilvl="0" w:tplc="4A480ECA">
      <w:start w:val="1"/>
      <w:numFmt w:val="bullet"/>
      <w:lvlText w:val="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ED253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7285"/>
    <w:multiLevelType w:val="multilevel"/>
    <w:tmpl w:val="464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A3154"/>
    <w:multiLevelType w:val="multilevel"/>
    <w:tmpl w:val="B270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B0"/>
    <w:rsid w:val="000207B1"/>
    <w:rsid w:val="00024E6D"/>
    <w:rsid w:val="00056CB0"/>
    <w:rsid w:val="00070E66"/>
    <w:rsid w:val="0008305F"/>
    <w:rsid w:val="000A18DC"/>
    <w:rsid w:val="000A1F05"/>
    <w:rsid w:val="000C2400"/>
    <w:rsid w:val="000C2C88"/>
    <w:rsid w:val="000D259D"/>
    <w:rsid w:val="001053C3"/>
    <w:rsid w:val="00116583"/>
    <w:rsid w:val="001442FB"/>
    <w:rsid w:val="00157B17"/>
    <w:rsid w:val="00181675"/>
    <w:rsid w:val="001A5028"/>
    <w:rsid w:val="001D657F"/>
    <w:rsid w:val="001E599C"/>
    <w:rsid w:val="00204503"/>
    <w:rsid w:val="0022672D"/>
    <w:rsid w:val="0025512C"/>
    <w:rsid w:val="00261FCB"/>
    <w:rsid w:val="00277BDC"/>
    <w:rsid w:val="002813CF"/>
    <w:rsid w:val="002B721C"/>
    <w:rsid w:val="002D315B"/>
    <w:rsid w:val="002E2A8F"/>
    <w:rsid w:val="0034261E"/>
    <w:rsid w:val="003A31C4"/>
    <w:rsid w:val="003A41A7"/>
    <w:rsid w:val="003C7853"/>
    <w:rsid w:val="003D048A"/>
    <w:rsid w:val="003D53CD"/>
    <w:rsid w:val="0040239E"/>
    <w:rsid w:val="0041316F"/>
    <w:rsid w:val="004203B9"/>
    <w:rsid w:val="00423A9A"/>
    <w:rsid w:val="00472028"/>
    <w:rsid w:val="004817EC"/>
    <w:rsid w:val="004C2038"/>
    <w:rsid w:val="004C23EF"/>
    <w:rsid w:val="004E217B"/>
    <w:rsid w:val="004F74DF"/>
    <w:rsid w:val="00517681"/>
    <w:rsid w:val="005258BF"/>
    <w:rsid w:val="0053429A"/>
    <w:rsid w:val="005771DC"/>
    <w:rsid w:val="005918D0"/>
    <w:rsid w:val="005D570D"/>
    <w:rsid w:val="005E1076"/>
    <w:rsid w:val="00604BAB"/>
    <w:rsid w:val="00632C08"/>
    <w:rsid w:val="00642960"/>
    <w:rsid w:val="0066413D"/>
    <w:rsid w:val="00672CB3"/>
    <w:rsid w:val="006915E8"/>
    <w:rsid w:val="006B0C97"/>
    <w:rsid w:val="006B4886"/>
    <w:rsid w:val="006D2AFE"/>
    <w:rsid w:val="006E4B60"/>
    <w:rsid w:val="006F3195"/>
    <w:rsid w:val="00702E0A"/>
    <w:rsid w:val="00703AC0"/>
    <w:rsid w:val="007448CC"/>
    <w:rsid w:val="00746BF7"/>
    <w:rsid w:val="00746C59"/>
    <w:rsid w:val="00755FB8"/>
    <w:rsid w:val="007560A0"/>
    <w:rsid w:val="007567F9"/>
    <w:rsid w:val="00797872"/>
    <w:rsid w:val="007E1450"/>
    <w:rsid w:val="007F7E91"/>
    <w:rsid w:val="00826347"/>
    <w:rsid w:val="00851A89"/>
    <w:rsid w:val="008831A1"/>
    <w:rsid w:val="00897009"/>
    <w:rsid w:val="008D1812"/>
    <w:rsid w:val="008D6BAE"/>
    <w:rsid w:val="009056F9"/>
    <w:rsid w:val="00913840"/>
    <w:rsid w:val="00934198"/>
    <w:rsid w:val="00943F4E"/>
    <w:rsid w:val="00950802"/>
    <w:rsid w:val="00963636"/>
    <w:rsid w:val="00965B31"/>
    <w:rsid w:val="00973B3F"/>
    <w:rsid w:val="00980F60"/>
    <w:rsid w:val="009A15B2"/>
    <w:rsid w:val="009C55AD"/>
    <w:rsid w:val="009F5E1D"/>
    <w:rsid w:val="00A103FB"/>
    <w:rsid w:val="00A55A8F"/>
    <w:rsid w:val="00A66E7E"/>
    <w:rsid w:val="00AA228B"/>
    <w:rsid w:val="00B00749"/>
    <w:rsid w:val="00B30AF6"/>
    <w:rsid w:val="00B54611"/>
    <w:rsid w:val="00B954D6"/>
    <w:rsid w:val="00BA5AC4"/>
    <w:rsid w:val="00BB4365"/>
    <w:rsid w:val="00BC0802"/>
    <w:rsid w:val="00BC78F4"/>
    <w:rsid w:val="00BD32C0"/>
    <w:rsid w:val="00BE1E35"/>
    <w:rsid w:val="00BE5617"/>
    <w:rsid w:val="00C06866"/>
    <w:rsid w:val="00C11B3B"/>
    <w:rsid w:val="00C30045"/>
    <w:rsid w:val="00C35964"/>
    <w:rsid w:val="00C419BE"/>
    <w:rsid w:val="00C60472"/>
    <w:rsid w:val="00C91020"/>
    <w:rsid w:val="00CB43A4"/>
    <w:rsid w:val="00CB5910"/>
    <w:rsid w:val="00CB714F"/>
    <w:rsid w:val="00CD5C2F"/>
    <w:rsid w:val="00D04D32"/>
    <w:rsid w:val="00D072D7"/>
    <w:rsid w:val="00D07901"/>
    <w:rsid w:val="00D11533"/>
    <w:rsid w:val="00D147CF"/>
    <w:rsid w:val="00D40B59"/>
    <w:rsid w:val="00D42049"/>
    <w:rsid w:val="00D47F4E"/>
    <w:rsid w:val="00D93471"/>
    <w:rsid w:val="00DB7822"/>
    <w:rsid w:val="00DC1AC1"/>
    <w:rsid w:val="00DC7088"/>
    <w:rsid w:val="00E70DA1"/>
    <w:rsid w:val="00EA280C"/>
    <w:rsid w:val="00EA3975"/>
    <w:rsid w:val="00EE47F3"/>
    <w:rsid w:val="00EF254E"/>
    <w:rsid w:val="00EF3BA5"/>
    <w:rsid w:val="00F01CA2"/>
    <w:rsid w:val="00F12B29"/>
    <w:rsid w:val="00F52514"/>
    <w:rsid w:val="00F7390C"/>
    <w:rsid w:val="00F85FA7"/>
    <w:rsid w:val="00F917EB"/>
    <w:rsid w:val="00F95777"/>
    <w:rsid w:val="00FD43CE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61E"/>
  <w15:docId w15:val="{A0B22DDD-0846-45A5-8F10-E4D64B3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B6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m64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5987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59877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5987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C4D6-011B-4161-A605-B00147C0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ЦОТ</cp:lastModifiedBy>
  <cp:revision>102</cp:revision>
  <cp:lastPrinted>2023-10-26T10:20:00Z</cp:lastPrinted>
  <dcterms:created xsi:type="dcterms:W3CDTF">2022-11-23T09:39:00Z</dcterms:created>
  <dcterms:modified xsi:type="dcterms:W3CDTF">2025-02-11T09:09:00Z</dcterms:modified>
</cp:coreProperties>
</file>